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0B0" w:rsidRDefault="00DC00B0" w:rsidP="00DC00B0">
      <w:pPr>
        <w:rPr>
          <w:b/>
          <w:noProof/>
        </w:rPr>
      </w:pPr>
      <w:r w:rsidRPr="00E5486F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A72882E" wp14:editId="36DF13D2">
            <wp:simplePos x="0" y="0"/>
            <wp:positionH relativeFrom="column">
              <wp:posOffset>-455033</wp:posOffset>
            </wp:positionH>
            <wp:positionV relativeFrom="paragraph">
              <wp:posOffset>-328</wp:posOffset>
            </wp:positionV>
            <wp:extent cx="1066800" cy="797560"/>
            <wp:effectExtent l="0" t="0" r="0" b="2540"/>
            <wp:wrapThrough wrapText="bothSides">
              <wp:wrapPolygon edited="0">
                <wp:start x="0" y="0"/>
                <wp:lineTo x="0" y="21153"/>
                <wp:lineTo x="21214" y="21153"/>
                <wp:lineTo x="21214" y="0"/>
                <wp:lineTo x="0" y="0"/>
              </wp:wrapPolygon>
            </wp:wrapThrough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 Logo_Full Color smal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00B0" w:rsidRPr="00A74321" w:rsidRDefault="00DC00B0" w:rsidP="00DC00B0">
      <w:pPr>
        <w:jc w:val="center"/>
        <w:rPr>
          <w:b/>
        </w:rPr>
      </w:pPr>
      <w:r>
        <w:rPr>
          <w:b/>
          <w:noProof/>
        </w:rPr>
        <w:t>Exhibit E</w:t>
      </w:r>
    </w:p>
    <w:p w:rsidR="00DC00B0" w:rsidRPr="00CB5167" w:rsidRDefault="00DC00B0" w:rsidP="00DC00B0">
      <w:pPr>
        <w:tabs>
          <w:tab w:val="left" w:pos="-1440"/>
          <w:tab w:val="left" w:pos="-720"/>
        </w:tabs>
        <w:suppressAutoHyphens/>
        <w:jc w:val="center"/>
        <w:rPr>
          <w:b/>
          <w:bCs/>
          <w:color w:val="7030A0"/>
          <w:spacing w:val="-2"/>
          <w:sz w:val="20"/>
        </w:rPr>
      </w:pPr>
      <w:r>
        <w:rPr>
          <w:rFonts w:cs="Arial"/>
          <w:b/>
          <w:bCs/>
        </w:rPr>
        <w:t>Cost Criteria Form</w:t>
      </w:r>
    </w:p>
    <w:p w:rsidR="00DC00B0" w:rsidRDefault="00DC00B0" w:rsidP="00DC00B0">
      <w:pPr>
        <w:jc w:val="center"/>
        <w:rPr>
          <w:rFonts w:ascii="Calibri" w:hAnsi="Calibri"/>
          <w:noProof/>
          <w:sz w:val="22"/>
          <w:szCs w:val="22"/>
        </w:rPr>
      </w:pPr>
    </w:p>
    <w:p w:rsidR="00DC00B0" w:rsidRDefault="00DC00B0" w:rsidP="00DC00B0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Lines="60" w:before="144"/>
        <w:ind w:left="1440"/>
      </w:pPr>
      <w:r w:rsidRPr="00C009AE">
        <w:t>The fee proposal should be presented in a table using the following format:</w:t>
      </w:r>
      <w:r>
        <w:t xml:space="preserve"> </w:t>
      </w:r>
    </w:p>
    <w:p w:rsidR="00DC00B0" w:rsidRPr="00C009AE" w:rsidRDefault="00DC00B0" w:rsidP="00DC00B0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Lines="60" w:before="144"/>
        <w:ind w:left="1440"/>
      </w:pPr>
    </w:p>
    <w:tbl>
      <w:tblPr>
        <w:tblpPr w:leftFromText="180" w:rightFromText="180" w:vertAnchor="page" w:horzAnchor="margin" w:tblpXSpec="center" w:tblpY="3646"/>
        <w:tblW w:w="10759" w:type="dxa"/>
        <w:tblLook w:val="04A0" w:firstRow="1" w:lastRow="0" w:firstColumn="1" w:lastColumn="0" w:noHBand="0" w:noVBand="1"/>
      </w:tblPr>
      <w:tblGrid>
        <w:gridCol w:w="271"/>
        <w:gridCol w:w="4211"/>
        <w:gridCol w:w="1071"/>
        <w:gridCol w:w="1140"/>
        <w:gridCol w:w="1515"/>
        <w:gridCol w:w="1140"/>
        <w:gridCol w:w="1140"/>
        <w:gridCol w:w="271"/>
      </w:tblGrid>
      <w:tr w:rsidR="00DC00B0" w:rsidRPr="0072430E" w:rsidTr="00C92BB9">
        <w:trPr>
          <w:trHeight w:val="420"/>
        </w:trPr>
        <w:tc>
          <w:tcPr>
            <w:tcW w:w="5553" w:type="dxa"/>
            <w:gridSpan w:val="3"/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bookmarkStart w:id="0" w:name="RANGE!A1:H19"/>
            <w:r w:rsidRPr="0072430E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Cost Data Worksheet for RFP 10</w:t>
            </w:r>
            <w:bookmarkEnd w:id="0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3</w:t>
            </w:r>
            <w:r w:rsidRPr="0072430E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-201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140" w:type="dxa"/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43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43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43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43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43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C00B0" w:rsidRPr="0072430E" w:rsidTr="00C92BB9">
        <w:trPr>
          <w:trHeight w:val="435"/>
        </w:trPr>
        <w:tc>
          <w:tcPr>
            <w:tcW w:w="820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noWrap/>
            <w:vAlign w:val="bottom"/>
            <w:hideMark/>
          </w:tcPr>
          <w:p w:rsidR="00DC00B0" w:rsidRPr="0072430E" w:rsidRDefault="00A47BE6" w:rsidP="00C92BB9">
            <w:pPr>
              <w:jc w:val="lef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A47BE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ELEVATOR/ESCALATOR MAINTENANCE SERVICES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FOR MUSIC CITY CENTER</w:t>
            </w:r>
            <w:bookmarkStart w:id="1" w:name="_GoBack"/>
            <w:bookmarkEnd w:id="1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43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43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43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C00B0" w:rsidRPr="0072430E" w:rsidTr="00C92BB9">
        <w:trPr>
          <w:trHeight w:val="300"/>
        </w:trPr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43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1" w:type="dxa"/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43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43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43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43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43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43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43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C00B0" w:rsidRPr="0072430E" w:rsidTr="00C92BB9">
        <w:trPr>
          <w:trHeight w:val="315"/>
        </w:trPr>
        <w:tc>
          <w:tcPr>
            <w:tcW w:w="10488" w:type="dxa"/>
            <w:gridSpan w:val="7"/>
            <w:vMerge w:val="restart"/>
            <w:shd w:val="clear" w:color="auto" w:fill="B8CCE4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72430E">
              <w:rPr>
                <w:rFonts w:ascii="Calibri" w:hAnsi="Calibri" w:cs="Calibri"/>
                <w:b/>
                <w:bCs/>
                <w:color w:val="000000"/>
              </w:rPr>
              <w:t>Proposer must enter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for the following</w:t>
            </w:r>
            <w:r w:rsidRPr="0072430E">
              <w:rPr>
                <w:rFonts w:ascii="Calibri" w:hAnsi="Calibri" w:cs="Calibri"/>
                <w:b/>
                <w:bCs/>
                <w:color w:val="000000"/>
              </w:rPr>
              <w:t>: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t xml:space="preserve"> </w:t>
            </w:r>
          </w:p>
        </w:tc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00B0" w:rsidRPr="0072430E" w:rsidTr="00C92BB9">
        <w:trPr>
          <w:trHeight w:val="210"/>
        </w:trPr>
        <w:tc>
          <w:tcPr>
            <w:tcW w:w="10488" w:type="dxa"/>
            <w:gridSpan w:val="7"/>
            <w:vMerge/>
            <w:vAlign w:val="center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00B0" w:rsidRPr="0072430E" w:rsidTr="00C92BB9">
        <w:trPr>
          <w:trHeight w:val="315"/>
        </w:trPr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</w:rPr>
            </w:pPr>
            <w:r w:rsidRPr="0072430E">
              <w:rPr>
                <w:rFonts w:ascii="Calibri" w:hAnsi="Calibri" w:cs="Calibri"/>
              </w:rPr>
              <w:t> </w:t>
            </w:r>
          </w:p>
        </w:tc>
        <w:tc>
          <w:tcPr>
            <w:tcW w:w="4211" w:type="dxa"/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</w:rPr>
            </w:pPr>
            <w:r w:rsidRPr="0072430E">
              <w:rPr>
                <w:rFonts w:ascii="Calibri" w:hAnsi="Calibri" w:cs="Calibri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2430E">
              <w:rPr>
                <w:rFonts w:ascii="Calibri" w:hAnsi="Calibri" w:cs="Calibri"/>
                <w:b/>
                <w:bCs/>
              </w:rPr>
              <w:t>Year 1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2430E">
              <w:rPr>
                <w:rFonts w:ascii="Calibri" w:hAnsi="Calibri" w:cs="Calibri"/>
                <w:b/>
                <w:bCs/>
              </w:rPr>
              <w:t>Year 2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2430E">
              <w:rPr>
                <w:rFonts w:ascii="Calibri" w:hAnsi="Calibri" w:cs="Calibri"/>
                <w:b/>
                <w:bCs/>
              </w:rPr>
              <w:t>Year 3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2430E">
              <w:rPr>
                <w:rFonts w:ascii="Calibri" w:hAnsi="Calibri" w:cs="Calibri"/>
                <w:b/>
                <w:bCs/>
              </w:rPr>
              <w:t>Year 4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2430E">
              <w:rPr>
                <w:rFonts w:ascii="Calibri" w:hAnsi="Calibri" w:cs="Calibri"/>
                <w:b/>
                <w:bCs/>
              </w:rPr>
              <w:t>Year 5</w:t>
            </w:r>
          </w:p>
        </w:tc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00B0" w:rsidRPr="0072430E" w:rsidTr="00C92BB9">
        <w:trPr>
          <w:trHeight w:val="315"/>
        </w:trPr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72430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11" w:type="dxa"/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Monthly Maintenance Fee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00B0" w:rsidRPr="0072430E" w:rsidRDefault="00DC00B0" w:rsidP="00C92B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00B0" w:rsidRPr="0072430E" w:rsidRDefault="00DC00B0" w:rsidP="00C92B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00B0" w:rsidRPr="0072430E" w:rsidRDefault="00DC00B0" w:rsidP="00C92B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00B0" w:rsidRPr="0072430E" w:rsidRDefault="00DC00B0" w:rsidP="00C92B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00B0" w:rsidRPr="0072430E" w:rsidRDefault="00DC00B0" w:rsidP="00C92B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00B0" w:rsidRPr="0072430E" w:rsidTr="00C92BB9">
        <w:trPr>
          <w:trHeight w:val="300"/>
        </w:trPr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17" w:type="dxa"/>
            <w:gridSpan w:val="6"/>
            <w:vMerge w:val="restart"/>
            <w:shd w:val="clear" w:color="auto" w:fill="DCE6F1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Also provide an </w:t>
            </w:r>
            <w:r w:rsidRPr="002F58CD">
              <w:rPr>
                <w:rFonts w:ascii="Calibri" w:hAnsi="Calibri" w:cs="Calibri"/>
                <w:i/>
                <w:iCs/>
                <w:color w:val="000000"/>
              </w:rPr>
              <w:t>hourly rate for each classification of technicians for work not cove</w:t>
            </w:r>
            <w:r>
              <w:rPr>
                <w:rFonts w:ascii="Calibri" w:hAnsi="Calibri" w:cs="Calibri"/>
                <w:i/>
                <w:iCs/>
                <w:color w:val="000000"/>
              </w:rPr>
              <w:t>red in the maintenance agreement, the c</w:t>
            </w:r>
            <w:r w:rsidRPr="002F58CD">
              <w:rPr>
                <w:rFonts w:ascii="Calibri" w:hAnsi="Calibri" w:cs="Calibri"/>
                <w:i/>
                <w:iCs/>
                <w:color w:val="000000"/>
              </w:rPr>
              <w:t xml:space="preserve">ost for required 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A 17.3 upgrades at the facility and </w:t>
            </w:r>
            <w:r w:rsidRPr="002F58CD">
              <w:rPr>
                <w:rFonts w:ascii="Calibri" w:hAnsi="Calibri" w:cs="Calibri"/>
                <w:i/>
                <w:iCs/>
                <w:color w:val="000000"/>
              </w:rPr>
              <w:t>any other fees that may be applicable during the duration of this contract.</w:t>
            </w:r>
          </w:p>
        </w:tc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00B0" w:rsidRPr="0072430E" w:rsidTr="00C92BB9">
        <w:trPr>
          <w:trHeight w:val="315"/>
        </w:trPr>
        <w:tc>
          <w:tcPr>
            <w:tcW w:w="271" w:type="dxa"/>
            <w:shd w:val="clear" w:color="auto" w:fill="B8CCE4"/>
            <w:noWrap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i/>
                <w:iCs/>
                <w:color w:val="000000"/>
              </w:rPr>
            </w:pPr>
            <w:r w:rsidRPr="0072430E"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0217" w:type="dxa"/>
            <w:gridSpan w:val="6"/>
            <w:vMerge/>
            <w:vAlign w:val="center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00B0" w:rsidRPr="0072430E" w:rsidTr="00C92BB9">
        <w:trPr>
          <w:trHeight w:val="315"/>
        </w:trPr>
        <w:tc>
          <w:tcPr>
            <w:tcW w:w="271" w:type="dxa"/>
            <w:shd w:val="clear" w:color="auto" w:fill="B8CCE4"/>
            <w:noWrap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i/>
                <w:iCs/>
                <w:color w:val="000000"/>
              </w:rPr>
            </w:pPr>
            <w:r w:rsidRPr="0072430E"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0217" w:type="dxa"/>
            <w:gridSpan w:val="6"/>
            <w:vMerge/>
            <w:vAlign w:val="center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00B0" w:rsidRPr="0072430E" w:rsidTr="00C92BB9">
        <w:trPr>
          <w:trHeight w:val="80"/>
        </w:trPr>
        <w:tc>
          <w:tcPr>
            <w:tcW w:w="271" w:type="dxa"/>
            <w:shd w:val="clear" w:color="auto" w:fill="B8CCE4"/>
            <w:noWrap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i/>
                <w:iCs/>
                <w:color w:val="000000"/>
              </w:rPr>
            </w:pPr>
            <w:r w:rsidRPr="0072430E"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0217" w:type="dxa"/>
            <w:gridSpan w:val="6"/>
            <w:vMerge/>
            <w:vAlign w:val="center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00B0" w:rsidRPr="0072430E" w:rsidTr="00C92BB9">
        <w:trPr>
          <w:trHeight w:val="105"/>
        </w:trPr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11" w:type="dxa"/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71" w:type="dxa"/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15" w:type="dxa"/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DC00B0" w:rsidRPr="0072430E" w:rsidRDefault="00DC00B0" w:rsidP="00C92BB9">
            <w:pPr>
              <w:jc w:val="left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2942AE" w:rsidRPr="00DC00B0" w:rsidRDefault="002942AE" w:rsidP="00DC00B0">
      <w:pPr>
        <w:jc w:val="left"/>
        <w:rPr>
          <w:b/>
          <w:noProof/>
        </w:rPr>
      </w:pPr>
    </w:p>
    <w:sectPr w:rsidR="002942AE" w:rsidRPr="00DC0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B0"/>
    <w:rsid w:val="002942AE"/>
    <w:rsid w:val="00A47BE6"/>
    <w:rsid w:val="00DC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814E9"/>
  <w15:chartTrackingRefBased/>
  <w15:docId w15:val="{67598FA9-3556-4E77-8436-0E3D6755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0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Quattlebaum, Jasmine (Music City Center)</dc:creator>
  <cp:keywords/>
  <dc:description/>
  <cp:lastModifiedBy>Quattlebaum, Jasmine (Music City Center)</cp:lastModifiedBy>
  <cp:revision>2</cp:revision>
  <dcterms:created xsi:type="dcterms:W3CDTF">2019-04-05T16:25:00Z</dcterms:created>
  <dcterms:modified xsi:type="dcterms:W3CDTF">2019-04-12T14:00:00Z</dcterms:modified>
</cp:coreProperties>
</file>